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0"/>
        <w:gridCol w:w="4295"/>
      </w:tblGrid>
      <w:tr w:rsidR="00780D60" w14:paraId="54CCDD08" w14:textId="77777777" w:rsidTr="00351F21">
        <w:tc>
          <w:tcPr>
            <w:tcW w:w="5060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5" w:type="dxa"/>
          </w:tcPr>
          <w:p w14:paraId="596D2FF5" w14:textId="4A651A14" w:rsidR="00780D60" w:rsidRPr="00780D60" w:rsidRDefault="00780D60" w:rsidP="00351F21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УТВЕРЖДЕНО</w:t>
            </w:r>
          </w:p>
          <w:p w14:paraId="4CD5AF02" w14:textId="77777777" w:rsidR="00780D60" w:rsidRPr="00780D60" w:rsidRDefault="00780D60" w:rsidP="00351F21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7800BB8C" w:rsidR="00780D60" w:rsidRDefault="00780D60" w:rsidP="00351F21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4500BB">
              <w:rPr>
                <w:sz w:val="28"/>
                <w:szCs w:val="28"/>
              </w:rPr>
              <w:t>Сахалинской области</w:t>
            </w:r>
          </w:p>
          <w:p w14:paraId="08AC4B2E" w14:textId="36C15929" w:rsidR="00317724" w:rsidRPr="00780D60" w:rsidRDefault="00202B4C" w:rsidP="00351F21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317724" w:rsidRPr="007405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19.03.2025</w:t>
            </w:r>
            <w:r w:rsidR="00317724" w:rsidRPr="00222FA7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261-п/25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p w14:paraId="7138BBC7" w14:textId="77777777" w:rsidR="00B950A1" w:rsidRPr="00351F21" w:rsidRDefault="00B950A1" w:rsidP="00B950A1">
      <w:pPr>
        <w:jc w:val="center"/>
        <w:outlineLvl w:val="0"/>
        <w:rPr>
          <w:b/>
          <w:bCs/>
          <w:sz w:val="28"/>
          <w:szCs w:val="28"/>
        </w:rPr>
      </w:pPr>
      <w:r w:rsidRPr="00351F21">
        <w:rPr>
          <w:b/>
          <w:bCs/>
          <w:sz w:val="28"/>
          <w:szCs w:val="28"/>
        </w:rPr>
        <w:t xml:space="preserve">ПОЛОЖЕНИЕ </w:t>
      </w:r>
    </w:p>
    <w:p w14:paraId="2888AC4B" w14:textId="44A64807" w:rsidR="00B950A1" w:rsidRPr="00351F21" w:rsidRDefault="00B950A1" w:rsidP="00B950A1">
      <w:pPr>
        <w:jc w:val="center"/>
        <w:outlineLvl w:val="0"/>
        <w:rPr>
          <w:b/>
          <w:bCs/>
          <w:sz w:val="28"/>
          <w:szCs w:val="28"/>
        </w:rPr>
      </w:pPr>
      <w:r w:rsidRPr="00351F21">
        <w:rPr>
          <w:b/>
          <w:bCs/>
          <w:sz w:val="28"/>
          <w:szCs w:val="28"/>
        </w:rPr>
        <w:t>о порядке оказания материальной помощи жителям Углегорского муниципального округа</w:t>
      </w:r>
      <w:r w:rsidR="00E92CAC" w:rsidRPr="00351F21">
        <w:rPr>
          <w:b/>
          <w:bCs/>
          <w:sz w:val="28"/>
          <w:szCs w:val="28"/>
        </w:rPr>
        <w:t xml:space="preserve"> Сахалинской области</w:t>
      </w:r>
      <w:r w:rsidRPr="00351F21">
        <w:rPr>
          <w:b/>
          <w:bCs/>
          <w:sz w:val="28"/>
          <w:szCs w:val="28"/>
        </w:rPr>
        <w:t>, оказавшимся в трудной жизненной ситуации</w:t>
      </w:r>
    </w:p>
    <w:p w14:paraId="1E467B69" w14:textId="77777777" w:rsidR="00B950A1" w:rsidRDefault="00B950A1" w:rsidP="00B950A1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0F92D89" w14:textId="594E25E9" w:rsidR="00B950A1" w:rsidRPr="00BE635F" w:rsidRDefault="00B950A1" w:rsidP="00351F21">
      <w:pPr>
        <w:ind w:firstLine="709"/>
        <w:jc w:val="both"/>
        <w:outlineLvl w:val="0"/>
        <w:rPr>
          <w:sz w:val="28"/>
          <w:szCs w:val="28"/>
        </w:rPr>
      </w:pPr>
      <w:r w:rsidRPr="00BE635F">
        <w:rPr>
          <w:sz w:val="28"/>
          <w:szCs w:val="28"/>
        </w:rPr>
        <w:t xml:space="preserve">1. </w:t>
      </w:r>
      <w:r w:rsidR="00E92CAC" w:rsidRPr="00BE635F">
        <w:rPr>
          <w:sz w:val="28"/>
          <w:szCs w:val="28"/>
        </w:rPr>
        <w:t>Настоящее положение о порядке оказания материальной помощи жителям Углегорского муниципального округа Сахалинской области, оказавшимся в трудной жизненной ситуации устанавливает вид и размер социальной поддержки граждан.</w:t>
      </w:r>
    </w:p>
    <w:p w14:paraId="0BB6BFB2" w14:textId="3DF8E6F0" w:rsidR="0053013B" w:rsidRDefault="00E92CAC" w:rsidP="00351F21">
      <w:pPr>
        <w:ind w:firstLine="709"/>
        <w:jc w:val="both"/>
        <w:outlineLvl w:val="0"/>
        <w:rPr>
          <w:sz w:val="28"/>
          <w:szCs w:val="28"/>
        </w:rPr>
      </w:pPr>
      <w:r w:rsidRPr="00BE635F">
        <w:rPr>
          <w:sz w:val="28"/>
          <w:szCs w:val="28"/>
        </w:rPr>
        <w:t>Мера социально</w:t>
      </w:r>
      <w:r w:rsidR="00BE635F" w:rsidRPr="00BE635F">
        <w:rPr>
          <w:sz w:val="28"/>
          <w:szCs w:val="28"/>
        </w:rPr>
        <w:t>й</w:t>
      </w:r>
      <w:r w:rsidRPr="00BE635F">
        <w:rPr>
          <w:sz w:val="28"/>
          <w:szCs w:val="28"/>
        </w:rPr>
        <w:t xml:space="preserve"> поддержки, устанавливается настоящим положением, является расходным обязательством Углегорского муниципального округа Сахалинской области и финансируется за счет использования бюджетных ассигнований резервного фонда администрации Углегорского муниципального округа Сахалинской области, согласно </w:t>
      </w:r>
      <w:r w:rsidR="0053013B" w:rsidRPr="00BE635F">
        <w:rPr>
          <w:sz w:val="28"/>
          <w:szCs w:val="28"/>
        </w:rPr>
        <w:t xml:space="preserve">Постановления администрации Углегорского муниципального округа Сахалинской области от 27.02.2025 </w:t>
      </w:r>
      <w:r w:rsidR="00C36A39">
        <w:rPr>
          <w:sz w:val="28"/>
          <w:szCs w:val="28"/>
        </w:rPr>
        <w:t xml:space="preserve">            </w:t>
      </w:r>
      <w:r w:rsidR="0053013B" w:rsidRPr="00BE635F">
        <w:rPr>
          <w:sz w:val="28"/>
          <w:szCs w:val="28"/>
        </w:rPr>
        <w:t>№ 203-п/25 «О порядках использования бюджетных ассигнований резервного фонда администрации Углегорского муниципального ок</w:t>
      </w:r>
      <w:r w:rsidRPr="00BE635F">
        <w:rPr>
          <w:sz w:val="28"/>
          <w:szCs w:val="28"/>
        </w:rPr>
        <w:t>руга Сахалинской области».</w:t>
      </w:r>
    </w:p>
    <w:p w14:paraId="425491B3" w14:textId="0A784279" w:rsidR="00B950A1" w:rsidRDefault="00B950A1" w:rsidP="00351F21">
      <w:pPr>
        <w:tabs>
          <w:tab w:val="left" w:pos="709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При решении вопроса об оказании материальной помощи под </w:t>
      </w:r>
      <w:r w:rsidRPr="00B4114E">
        <w:rPr>
          <w:sz w:val="28"/>
          <w:szCs w:val="28"/>
        </w:rPr>
        <w:t>трудной жизненной ситуацией</w:t>
      </w:r>
      <w:r>
        <w:rPr>
          <w:sz w:val="28"/>
          <w:szCs w:val="28"/>
        </w:rPr>
        <w:t xml:space="preserve"> понимается ситуация, объективно нарушающая жизнедеятельность гражданина (инвалидность, неспособность к самообслуживанию в связи с преклонным возрастом, болезнь, безнадзорность, малообеспеченность, безработица, отсутствие определенного места жительства, конфликты и жестокое обращение в семье, одиночество, болезнь близких родственников, стихийное бедствие или иная чрезвычайная ситуация и так далее), которую он не может преодолеть самостоятельно.</w:t>
      </w:r>
    </w:p>
    <w:p w14:paraId="361BAFBF" w14:textId="240CC80F" w:rsidR="0082398E" w:rsidRDefault="00B950A1" w:rsidP="00351F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733D">
        <w:rPr>
          <w:sz w:val="28"/>
          <w:szCs w:val="28"/>
        </w:rPr>
        <w:t xml:space="preserve">2. </w:t>
      </w:r>
      <w:r w:rsidR="0082398E" w:rsidRPr="003E733D">
        <w:rPr>
          <w:sz w:val="28"/>
          <w:szCs w:val="28"/>
        </w:rPr>
        <w:t xml:space="preserve">Материальная помощь оказывается не более одного раза в календарный год гражданам, проживающим и зарегистрированным на территории Углегорского </w:t>
      </w:r>
      <w:r w:rsidR="006D0B79" w:rsidRPr="003E733D">
        <w:rPr>
          <w:sz w:val="28"/>
          <w:szCs w:val="28"/>
        </w:rPr>
        <w:t xml:space="preserve">муниципального </w:t>
      </w:r>
      <w:r w:rsidR="0082398E" w:rsidRPr="003E733D">
        <w:rPr>
          <w:sz w:val="28"/>
          <w:szCs w:val="28"/>
        </w:rPr>
        <w:t>округа</w:t>
      </w:r>
      <w:r w:rsidR="0082398E">
        <w:rPr>
          <w:sz w:val="28"/>
          <w:szCs w:val="28"/>
        </w:rPr>
        <w:t>, за исключением лиц, являющихся членами семей военнослужащих, погибших при выполнении задач в ходе специальной военной операции на территориях Украины, Донецкой Народной Республики (ДНР), Луганской Народной Республики (ЛНР), Запорожской и Херсонской областях</w:t>
      </w:r>
      <w:r w:rsidR="00C02928">
        <w:rPr>
          <w:sz w:val="28"/>
          <w:szCs w:val="28"/>
        </w:rPr>
        <w:t xml:space="preserve"> </w:t>
      </w:r>
      <w:r w:rsidR="00C02928" w:rsidRPr="00BE635F">
        <w:rPr>
          <w:bCs/>
          <w:sz w:val="28"/>
          <w:szCs w:val="28"/>
        </w:rPr>
        <w:t>в контртеррористической операции на территориях Белгородской области, Брянской области и Курской области</w:t>
      </w:r>
      <w:r w:rsidR="0082398E" w:rsidRPr="00BE635F">
        <w:rPr>
          <w:sz w:val="28"/>
          <w:szCs w:val="28"/>
        </w:rPr>
        <w:t>.</w:t>
      </w:r>
      <w:r w:rsidR="0082398E">
        <w:rPr>
          <w:sz w:val="28"/>
          <w:szCs w:val="28"/>
        </w:rPr>
        <w:t xml:space="preserve"> </w:t>
      </w:r>
    </w:p>
    <w:p w14:paraId="0C56650F" w14:textId="1963A558" w:rsidR="00B950A1" w:rsidRDefault="0082398E" w:rsidP="00351F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Материальная помощь предоставляется участникам муниципальной программы в денежной форме. Выплата перечисляется на лицевые или иные счета, открытые в кредитных организациях</w:t>
      </w:r>
      <w:r w:rsidR="00B950A1">
        <w:rPr>
          <w:sz w:val="28"/>
          <w:szCs w:val="28"/>
        </w:rPr>
        <w:t>.</w:t>
      </w:r>
    </w:p>
    <w:p w14:paraId="696FB1EF" w14:textId="1ECAD5CC" w:rsidR="00B950A1" w:rsidRDefault="00B950A1" w:rsidP="00351F21">
      <w:pPr>
        <w:tabs>
          <w:tab w:val="left" w:pos="-581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7020C0">
        <w:rPr>
          <w:sz w:val="28"/>
          <w:szCs w:val="28"/>
        </w:rPr>
        <w:t>Круг лиц, имеющих право на получение материальной помощи:</w:t>
      </w:r>
    </w:p>
    <w:p w14:paraId="7D0A1495" w14:textId="6678A8C2" w:rsidR="00B950A1" w:rsidRDefault="00B950A1" w:rsidP="00351F21">
      <w:pPr>
        <w:tabs>
          <w:tab w:val="left" w:pos="-581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ab/>
        <w:t>одинокие неработающие пенсионеры и инвалиды;</w:t>
      </w:r>
    </w:p>
    <w:p w14:paraId="06C49484" w14:textId="3DEEF66A" w:rsidR="00B950A1" w:rsidRDefault="00B950A1" w:rsidP="00351F21">
      <w:pPr>
        <w:tabs>
          <w:tab w:val="left" w:pos="-581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многодетные семьи;</w:t>
      </w:r>
    </w:p>
    <w:p w14:paraId="3E822D26" w14:textId="1370157B" w:rsidR="00B950A1" w:rsidRDefault="00B950A1" w:rsidP="00351F21">
      <w:pPr>
        <w:tabs>
          <w:tab w:val="left" w:pos="-581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семьи, имеющие детей-инвалидов;</w:t>
      </w:r>
    </w:p>
    <w:p w14:paraId="230AD031" w14:textId="4DF4C269" w:rsidR="00B950A1" w:rsidRDefault="00B950A1" w:rsidP="00351F21">
      <w:pPr>
        <w:tabs>
          <w:tab w:val="left" w:pos="-581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одинокие родители;</w:t>
      </w:r>
    </w:p>
    <w:p w14:paraId="70E1A2EB" w14:textId="41D30EDC" w:rsidR="00B950A1" w:rsidRDefault="00B950A1" w:rsidP="00351F21">
      <w:pPr>
        <w:tabs>
          <w:tab w:val="left" w:pos="-581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безработные, имеющие на иждивении несовершеннолетних детей;</w:t>
      </w:r>
    </w:p>
    <w:p w14:paraId="1B33F747" w14:textId="58EDEA28" w:rsidR="00B950A1" w:rsidRDefault="00B950A1" w:rsidP="00351F21">
      <w:pPr>
        <w:tabs>
          <w:tab w:val="left" w:pos="-581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пострадавшие в результате стихийных бедствий и других чрезвычайных обстоятельств;</w:t>
      </w:r>
    </w:p>
    <w:p w14:paraId="33A21378" w14:textId="3A3CF160" w:rsidR="00B950A1" w:rsidRDefault="00B950A1" w:rsidP="00351F21">
      <w:pPr>
        <w:tabs>
          <w:tab w:val="left" w:pos="-581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одинокие граждане, не </w:t>
      </w:r>
      <w:r w:rsidR="00CD290E">
        <w:rPr>
          <w:sz w:val="28"/>
          <w:szCs w:val="28"/>
        </w:rPr>
        <w:t>имеющие средств к существованию;</w:t>
      </w:r>
    </w:p>
    <w:p w14:paraId="64E57E8C" w14:textId="032620E7" w:rsidR="00370200" w:rsidRDefault="00370200" w:rsidP="00351F21">
      <w:pPr>
        <w:pStyle w:val="ac"/>
        <w:tabs>
          <w:tab w:val="left" w:pos="-5812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B1875">
        <w:rPr>
          <w:sz w:val="28"/>
          <w:szCs w:val="28"/>
        </w:rPr>
        <w:t xml:space="preserve">члены семей военнослужащих, погибших при выполнении задач в ходе специальной военной операции на территориях Украины, </w:t>
      </w:r>
      <w:r w:rsidR="003B1875" w:rsidRPr="00BB24DC">
        <w:rPr>
          <w:sz w:val="28"/>
          <w:szCs w:val="28"/>
        </w:rPr>
        <w:t>Донецк</w:t>
      </w:r>
      <w:r w:rsidR="003B1875">
        <w:rPr>
          <w:sz w:val="28"/>
          <w:szCs w:val="28"/>
        </w:rPr>
        <w:t>ой</w:t>
      </w:r>
      <w:r w:rsidR="003B1875" w:rsidRPr="00BB24DC">
        <w:rPr>
          <w:sz w:val="28"/>
          <w:szCs w:val="28"/>
        </w:rPr>
        <w:t xml:space="preserve"> Народн</w:t>
      </w:r>
      <w:r w:rsidR="003B1875">
        <w:rPr>
          <w:sz w:val="28"/>
          <w:szCs w:val="28"/>
        </w:rPr>
        <w:t>ой</w:t>
      </w:r>
      <w:r w:rsidR="003B1875" w:rsidRPr="00BB24DC">
        <w:rPr>
          <w:sz w:val="28"/>
          <w:szCs w:val="28"/>
        </w:rPr>
        <w:t xml:space="preserve"> Республик</w:t>
      </w:r>
      <w:r w:rsidR="003B1875">
        <w:rPr>
          <w:sz w:val="28"/>
          <w:szCs w:val="28"/>
        </w:rPr>
        <w:t>и</w:t>
      </w:r>
      <w:r w:rsidR="003B1875" w:rsidRPr="00BB24DC">
        <w:rPr>
          <w:sz w:val="28"/>
          <w:szCs w:val="28"/>
        </w:rPr>
        <w:t xml:space="preserve"> (ДНР), Луганск</w:t>
      </w:r>
      <w:r w:rsidR="003B1875">
        <w:rPr>
          <w:sz w:val="28"/>
          <w:szCs w:val="28"/>
        </w:rPr>
        <w:t>ой</w:t>
      </w:r>
      <w:r w:rsidR="003B1875" w:rsidRPr="00BB24DC">
        <w:rPr>
          <w:sz w:val="28"/>
          <w:szCs w:val="28"/>
        </w:rPr>
        <w:t xml:space="preserve"> Народн</w:t>
      </w:r>
      <w:r w:rsidR="003B1875">
        <w:rPr>
          <w:sz w:val="28"/>
          <w:szCs w:val="28"/>
        </w:rPr>
        <w:t>ой</w:t>
      </w:r>
      <w:r w:rsidR="003B1875" w:rsidRPr="00BB24DC">
        <w:rPr>
          <w:sz w:val="28"/>
          <w:szCs w:val="28"/>
        </w:rPr>
        <w:t xml:space="preserve"> Республик</w:t>
      </w:r>
      <w:r w:rsidR="003B1875">
        <w:rPr>
          <w:sz w:val="28"/>
          <w:szCs w:val="28"/>
        </w:rPr>
        <w:t>и</w:t>
      </w:r>
      <w:r w:rsidR="003B1875" w:rsidRPr="00BB24DC">
        <w:rPr>
          <w:sz w:val="28"/>
          <w:szCs w:val="28"/>
        </w:rPr>
        <w:t xml:space="preserve"> (ЛНР), Запорожск</w:t>
      </w:r>
      <w:r w:rsidR="003B1875">
        <w:rPr>
          <w:sz w:val="28"/>
          <w:szCs w:val="28"/>
        </w:rPr>
        <w:t>ой</w:t>
      </w:r>
      <w:r w:rsidR="003B1875" w:rsidRPr="00BB24DC">
        <w:rPr>
          <w:sz w:val="28"/>
          <w:szCs w:val="28"/>
        </w:rPr>
        <w:t xml:space="preserve"> и Херсонск</w:t>
      </w:r>
      <w:r w:rsidR="003B1875">
        <w:rPr>
          <w:sz w:val="28"/>
          <w:szCs w:val="28"/>
        </w:rPr>
        <w:t>ой областях</w:t>
      </w:r>
      <w:r w:rsidR="00C02928">
        <w:rPr>
          <w:sz w:val="28"/>
          <w:szCs w:val="28"/>
        </w:rPr>
        <w:t>,</w:t>
      </w:r>
      <w:r w:rsidR="00C02928" w:rsidRPr="00BE635F">
        <w:rPr>
          <w:bCs/>
          <w:sz w:val="28"/>
          <w:szCs w:val="28"/>
        </w:rPr>
        <w:t xml:space="preserve"> в контртеррористической операции на территориях Белгородской области, Брянской области и Курской области</w:t>
      </w:r>
      <w:r w:rsidR="00BE635F">
        <w:rPr>
          <w:sz w:val="28"/>
          <w:szCs w:val="28"/>
        </w:rPr>
        <w:t>.</w:t>
      </w:r>
    </w:p>
    <w:p w14:paraId="090693DF" w14:textId="202991F3" w:rsidR="00CD290E" w:rsidRDefault="00CD290E" w:rsidP="00351F21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Для рассмотрения вопроса об оказании материальной помощи, </w:t>
      </w:r>
      <w:r w:rsidR="00370200">
        <w:rPr>
          <w:sz w:val="28"/>
          <w:szCs w:val="28"/>
        </w:rPr>
        <w:t xml:space="preserve">главой </w:t>
      </w:r>
      <w:r>
        <w:rPr>
          <w:sz w:val="28"/>
          <w:szCs w:val="28"/>
        </w:rPr>
        <w:t xml:space="preserve">Углегорского </w:t>
      </w:r>
      <w:r w:rsidR="00370200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создается комиссия по рассмотрению заявлений жителей Углегорского муниципального </w:t>
      </w:r>
      <w:r w:rsidR="00370200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(далее - Комиссия), оказавшихся в трудной жизненной ситуации.</w:t>
      </w:r>
    </w:p>
    <w:p w14:paraId="15748735" w14:textId="1980F3C1" w:rsidR="0082398E" w:rsidRDefault="00CD290E" w:rsidP="00351F21">
      <w:pPr>
        <w:tabs>
          <w:tab w:val="left" w:pos="-581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Заявитель (опекун, попечитель, законный представитель гражданина) представляет в Комиссию заявление на имя </w:t>
      </w:r>
      <w:r w:rsidR="00370200">
        <w:rPr>
          <w:sz w:val="28"/>
          <w:szCs w:val="28"/>
        </w:rPr>
        <w:t xml:space="preserve">главы </w:t>
      </w:r>
      <w:r>
        <w:rPr>
          <w:sz w:val="28"/>
          <w:szCs w:val="28"/>
        </w:rPr>
        <w:t xml:space="preserve">Углегорского </w:t>
      </w:r>
      <w:r w:rsidR="00370200">
        <w:rPr>
          <w:sz w:val="28"/>
          <w:szCs w:val="28"/>
        </w:rPr>
        <w:t>муниципального</w:t>
      </w:r>
      <w:r w:rsidRPr="007020C0">
        <w:rPr>
          <w:sz w:val="28"/>
          <w:szCs w:val="28"/>
        </w:rPr>
        <w:t xml:space="preserve"> округа </w:t>
      </w:r>
      <w:r>
        <w:rPr>
          <w:sz w:val="28"/>
          <w:szCs w:val="28"/>
        </w:rPr>
        <w:t>об оказании конкре</w:t>
      </w:r>
      <w:r w:rsidR="0082398E">
        <w:rPr>
          <w:sz w:val="28"/>
          <w:szCs w:val="28"/>
        </w:rPr>
        <w:t>тного вида материальной помощи.</w:t>
      </w:r>
    </w:p>
    <w:p w14:paraId="636B5775" w14:textId="0313FAD3" w:rsidR="00CD290E" w:rsidRDefault="00CD290E" w:rsidP="00351F21">
      <w:pPr>
        <w:tabs>
          <w:tab w:val="left" w:pos="-581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заявлении гражданина, оказавшегося в трудной жизненной ситуации, должны содержаться сведения об указанной ситуации. Заявитель вправе указать в заявлении и другие сведения по своему усмотрению.</w:t>
      </w:r>
    </w:p>
    <w:p w14:paraId="6BD1B0AB" w14:textId="428B74CC" w:rsidR="00B950A1" w:rsidRDefault="00B950A1" w:rsidP="00351F21">
      <w:pPr>
        <w:tabs>
          <w:tab w:val="left" w:pos="-581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о принятии, либо отказе о выплате материальной помощи принимается комиссией по рассмотрению заявлений жителей Углегорского муниципального округа (далее - Комиссия), оказавшихся в трудной жизненной ситуации.</w:t>
      </w:r>
    </w:p>
    <w:p w14:paraId="30235888" w14:textId="2A5D4193" w:rsidR="003B1875" w:rsidRDefault="00B950A1" w:rsidP="00351F21">
      <w:pPr>
        <w:ind w:firstLine="709"/>
        <w:jc w:val="both"/>
        <w:outlineLvl w:val="0"/>
        <w:rPr>
          <w:sz w:val="28"/>
          <w:szCs w:val="28"/>
        </w:rPr>
      </w:pPr>
      <w:r w:rsidRPr="00C02928">
        <w:rPr>
          <w:sz w:val="28"/>
          <w:szCs w:val="28"/>
        </w:rPr>
        <w:t>4.</w:t>
      </w:r>
      <w:r w:rsidRPr="00C02928">
        <w:rPr>
          <w:sz w:val="28"/>
          <w:szCs w:val="28"/>
        </w:rPr>
        <w:tab/>
        <w:t xml:space="preserve">Прием заявления и прилагаемых документов осуществляется в кабинете № </w:t>
      </w:r>
      <w:r w:rsidR="006D0B79">
        <w:rPr>
          <w:sz w:val="28"/>
          <w:szCs w:val="28"/>
        </w:rPr>
        <w:t>22</w:t>
      </w:r>
      <w:r w:rsidRPr="00C02928">
        <w:rPr>
          <w:sz w:val="28"/>
          <w:szCs w:val="28"/>
        </w:rPr>
        <w:t xml:space="preserve"> администрации Углегорского муниципального округа по адресу: 694920, г. Углегорск, ул. Победы, 142, во вторник с 09-00 до 13-00 часов, в четверг с 09-00 до 13-00 часов, либо по почте по указанному адресу.</w:t>
      </w:r>
    </w:p>
    <w:p w14:paraId="37563DC3" w14:textId="6AB24D76" w:rsidR="003B1875" w:rsidRDefault="003B1875" w:rsidP="00351F21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D07F5B">
        <w:rPr>
          <w:sz w:val="28"/>
          <w:szCs w:val="28"/>
        </w:rPr>
        <w:t>К заявлению об оказании материальной помощи п</w:t>
      </w:r>
      <w:r>
        <w:rPr>
          <w:sz w:val="28"/>
          <w:szCs w:val="28"/>
        </w:rPr>
        <w:t xml:space="preserve">рилагаются </w:t>
      </w:r>
      <w:r w:rsidRPr="00D07F5B">
        <w:rPr>
          <w:sz w:val="28"/>
          <w:szCs w:val="28"/>
        </w:rPr>
        <w:t>следующие документы:</w:t>
      </w:r>
    </w:p>
    <w:p w14:paraId="028C21D5" w14:textId="77777777" w:rsidR="003B1875" w:rsidRPr="00D07F5B" w:rsidRDefault="003B1875" w:rsidP="00351F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07F5B">
        <w:rPr>
          <w:sz w:val="28"/>
          <w:szCs w:val="28"/>
        </w:rPr>
        <w:t>документы, удостоверяющие личность</w:t>
      </w:r>
      <w:r>
        <w:rPr>
          <w:sz w:val="28"/>
          <w:szCs w:val="28"/>
        </w:rPr>
        <w:t xml:space="preserve"> заявителя и членов семьи</w:t>
      </w:r>
      <w:r w:rsidRPr="00D07F5B">
        <w:rPr>
          <w:sz w:val="28"/>
          <w:szCs w:val="28"/>
        </w:rPr>
        <w:t>;</w:t>
      </w:r>
    </w:p>
    <w:p w14:paraId="54FAA080" w14:textId="77777777" w:rsidR="003B1875" w:rsidRPr="00D07F5B" w:rsidRDefault="003B1875" w:rsidP="00351F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7F5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07F5B">
        <w:rPr>
          <w:sz w:val="28"/>
          <w:szCs w:val="28"/>
        </w:rPr>
        <w:t xml:space="preserve">свидетельство о рождении </w:t>
      </w:r>
      <w:r>
        <w:rPr>
          <w:sz w:val="28"/>
          <w:szCs w:val="28"/>
        </w:rPr>
        <w:t xml:space="preserve">на каждого </w:t>
      </w:r>
      <w:r w:rsidRPr="00D07F5B">
        <w:rPr>
          <w:sz w:val="28"/>
          <w:szCs w:val="28"/>
        </w:rPr>
        <w:t>ребенка;</w:t>
      </w:r>
    </w:p>
    <w:p w14:paraId="2DEC2A37" w14:textId="77777777" w:rsidR="003B1875" w:rsidRPr="00D07F5B" w:rsidRDefault="003B1875" w:rsidP="00351F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07F5B">
        <w:rPr>
          <w:sz w:val="28"/>
          <w:szCs w:val="28"/>
        </w:rPr>
        <w:t xml:space="preserve">свидетельство о </w:t>
      </w:r>
      <w:r>
        <w:rPr>
          <w:sz w:val="28"/>
          <w:szCs w:val="28"/>
        </w:rPr>
        <w:t>заключении/</w:t>
      </w:r>
      <w:r w:rsidRPr="00D07F5B">
        <w:rPr>
          <w:sz w:val="28"/>
          <w:szCs w:val="28"/>
        </w:rPr>
        <w:t>расторжении брака;</w:t>
      </w:r>
    </w:p>
    <w:p w14:paraId="581C570C" w14:textId="77777777" w:rsidR="003B1875" w:rsidRPr="00D07F5B" w:rsidRDefault="003B1875" w:rsidP="00351F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документы, подтверждающие совместное проживание заявителя и членов семьи</w:t>
      </w:r>
      <w:r w:rsidRPr="00D07F5B">
        <w:rPr>
          <w:sz w:val="28"/>
          <w:szCs w:val="28"/>
        </w:rPr>
        <w:t>;</w:t>
      </w:r>
    </w:p>
    <w:p w14:paraId="524443BF" w14:textId="6EAD3CEA" w:rsidR="003B1875" w:rsidRPr="00D07F5B" w:rsidRDefault="003B1875" w:rsidP="00351F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7F5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07F5B">
        <w:rPr>
          <w:sz w:val="28"/>
          <w:szCs w:val="28"/>
        </w:rPr>
        <w:t>справки о доходах каждого члена семьи за 3 месяца, предшествующие месяцу обращения</w:t>
      </w:r>
      <w:r>
        <w:rPr>
          <w:sz w:val="28"/>
          <w:szCs w:val="28"/>
        </w:rPr>
        <w:t xml:space="preserve"> (за исключением членов</w:t>
      </w:r>
      <w:r w:rsidRPr="00D07F5B">
        <w:rPr>
          <w:sz w:val="28"/>
          <w:szCs w:val="28"/>
        </w:rPr>
        <w:t xml:space="preserve"> семей военнослужащих, погибших при выполнении задач в ходе специальной военной операции на территориях Украины, Донецкой Народной Республики (ДНР), Луганской Народной Республики (ЛНР), Запорожской и Херсонской областях</w:t>
      </w:r>
      <w:r w:rsidR="00C02928" w:rsidRPr="00BE635F">
        <w:rPr>
          <w:sz w:val="28"/>
          <w:szCs w:val="28"/>
        </w:rPr>
        <w:t>,</w:t>
      </w:r>
      <w:r w:rsidR="00C02928" w:rsidRPr="00BE635F">
        <w:rPr>
          <w:bCs/>
          <w:sz w:val="28"/>
          <w:szCs w:val="28"/>
        </w:rPr>
        <w:t xml:space="preserve"> в контртеррористической операции на территориях Белгородской области, Брянской области и Курской области</w:t>
      </w:r>
      <w:r w:rsidRPr="00BE635F">
        <w:rPr>
          <w:sz w:val="28"/>
          <w:szCs w:val="28"/>
        </w:rPr>
        <w:t>);</w:t>
      </w:r>
    </w:p>
    <w:p w14:paraId="1FE7CECE" w14:textId="77777777" w:rsidR="003B1875" w:rsidRPr="00D07F5B" w:rsidRDefault="003B1875" w:rsidP="00351F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7F5B"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 xml:space="preserve"> </w:t>
      </w:r>
      <w:r w:rsidRPr="00D07F5B">
        <w:rPr>
          <w:sz w:val="28"/>
          <w:szCs w:val="28"/>
        </w:rPr>
        <w:t>справка об инвалидности;</w:t>
      </w:r>
    </w:p>
    <w:p w14:paraId="1AF57534" w14:textId="15313FE9" w:rsidR="003B1875" w:rsidRPr="00D07F5B" w:rsidRDefault="003B1875" w:rsidP="00351F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7F5B">
        <w:rPr>
          <w:sz w:val="28"/>
          <w:szCs w:val="28"/>
        </w:rPr>
        <w:t>-</w:t>
      </w:r>
      <w:r w:rsidR="006D0B79">
        <w:rPr>
          <w:sz w:val="28"/>
          <w:szCs w:val="28"/>
        </w:rPr>
        <w:t xml:space="preserve"> </w:t>
      </w:r>
      <w:r w:rsidRPr="00D07F5B">
        <w:rPr>
          <w:sz w:val="28"/>
          <w:szCs w:val="28"/>
        </w:rPr>
        <w:t>справки, акты соответствующих учреждений, организаций, подтверждающие факты имущественных потерь заявителя, документы (направления, эпикриз, рецепт и т.д.) с указанием медицинского учреждения, подтверждающие необходимость в проведении дорогостоящей медицинской помощи, не входящей в программу государственных гарантий и медицинских услуг;</w:t>
      </w:r>
    </w:p>
    <w:p w14:paraId="559E007D" w14:textId="77777777" w:rsidR="003B1875" w:rsidRPr="00D07F5B" w:rsidRDefault="003B1875" w:rsidP="00351F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7F5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07F5B">
        <w:rPr>
          <w:sz w:val="28"/>
          <w:szCs w:val="28"/>
        </w:rPr>
        <w:t>документы, подтверждающие фактическое выполнение работ, услуг, приобретение жизненно-важных товаров первой необходимости, оплаты дорогостоящей медицинской помощи (операций, лечения, обследования и др.), рецептов и чеков на покупку дорогостоящих лекарств;</w:t>
      </w:r>
    </w:p>
    <w:p w14:paraId="2985A8E2" w14:textId="77777777" w:rsidR="003B1875" w:rsidRPr="00D07F5B" w:rsidRDefault="003B1875" w:rsidP="00351F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Pr="005C7A6A">
        <w:rPr>
          <w:sz w:val="28"/>
          <w:szCs w:val="28"/>
        </w:rPr>
        <w:t>дентификационный номер налогоплательщика</w:t>
      </w:r>
      <w:r w:rsidRPr="00D07F5B">
        <w:rPr>
          <w:sz w:val="28"/>
          <w:szCs w:val="28"/>
        </w:rPr>
        <w:t>;</w:t>
      </w:r>
    </w:p>
    <w:p w14:paraId="07ACA80B" w14:textId="78475DA7" w:rsidR="003B1875" w:rsidRDefault="003B1875" w:rsidP="00351F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01CC5">
        <w:rPr>
          <w:sz w:val="28"/>
          <w:szCs w:val="28"/>
        </w:rPr>
        <w:t>страхово</w:t>
      </w:r>
      <w:r>
        <w:rPr>
          <w:sz w:val="28"/>
          <w:szCs w:val="28"/>
        </w:rPr>
        <w:t>й номер</w:t>
      </w:r>
      <w:r w:rsidRPr="00101CC5">
        <w:rPr>
          <w:sz w:val="28"/>
          <w:szCs w:val="28"/>
        </w:rPr>
        <w:t xml:space="preserve"> индивидуального лицевого счета в системе обязательного пенсионного страхования заявителя</w:t>
      </w:r>
      <w:r w:rsidRPr="00D07F5B">
        <w:rPr>
          <w:sz w:val="28"/>
          <w:szCs w:val="28"/>
        </w:rPr>
        <w:t>;</w:t>
      </w:r>
    </w:p>
    <w:p w14:paraId="05B75B7B" w14:textId="77777777" w:rsidR="003B1875" w:rsidRDefault="003B1875" w:rsidP="00351F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свидетельство о смерти;</w:t>
      </w:r>
    </w:p>
    <w:p w14:paraId="663D3AF9" w14:textId="6E597B5D" w:rsidR="003B1875" w:rsidRPr="00D07F5B" w:rsidRDefault="003B1875" w:rsidP="00351F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-и</w:t>
      </w:r>
      <w:r w:rsidRPr="00E82CF5">
        <w:rPr>
          <w:sz w:val="28"/>
          <w:szCs w:val="28"/>
        </w:rPr>
        <w:t>звещение о гибели (смерти) военнослужащего</w:t>
      </w:r>
      <w:r>
        <w:rPr>
          <w:sz w:val="28"/>
          <w:szCs w:val="28"/>
        </w:rPr>
        <w:t xml:space="preserve">, </w:t>
      </w:r>
      <w:r w:rsidRPr="00101CC5">
        <w:rPr>
          <w:sz w:val="28"/>
          <w:szCs w:val="28"/>
        </w:rPr>
        <w:t xml:space="preserve">погибшего </w:t>
      </w:r>
      <w:r w:rsidRPr="00E82CF5">
        <w:rPr>
          <w:sz w:val="28"/>
          <w:szCs w:val="28"/>
        </w:rPr>
        <w:t>при выполнении задач в ходе специальной военной операции на территориях Украины, Донецкой Народной Республики (ДНР), Луганской Народной Республики (ЛНР), Запорожской и Херсонской областях</w:t>
      </w:r>
      <w:r w:rsidR="00C02928">
        <w:rPr>
          <w:sz w:val="28"/>
          <w:szCs w:val="28"/>
        </w:rPr>
        <w:t xml:space="preserve">, </w:t>
      </w:r>
      <w:r w:rsidR="00C02928" w:rsidRPr="00BE635F">
        <w:rPr>
          <w:bCs/>
          <w:sz w:val="28"/>
          <w:szCs w:val="28"/>
        </w:rPr>
        <w:t>в контртеррористической операции на территориях Белгородской области, Брянской области и Курской области</w:t>
      </w:r>
      <w:r w:rsidRPr="00BE635F">
        <w:rPr>
          <w:sz w:val="28"/>
          <w:szCs w:val="28"/>
        </w:rPr>
        <w:t>;</w:t>
      </w:r>
    </w:p>
    <w:p w14:paraId="560C52A0" w14:textId="77777777" w:rsidR="003B1875" w:rsidRPr="00D07F5B" w:rsidRDefault="003B1875" w:rsidP="00351F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01CC5">
        <w:rPr>
          <w:sz w:val="28"/>
          <w:szCs w:val="28"/>
        </w:rPr>
        <w:t>реквизиты счета, открытого в российской кредитной организации</w:t>
      </w:r>
      <w:r w:rsidRPr="00D07F5B">
        <w:rPr>
          <w:sz w:val="28"/>
          <w:szCs w:val="28"/>
        </w:rPr>
        <w:t>;</w:t>
      </w:r>
    </w:p>
    <w:p w14:paraId="31CA9ABE" w14:textId="1033D5CC" w:rsidR="003B1875" w:rsidRDefault="003B1875" w:rsidP="00351F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07F5B">
        <w:rPr>
          <w:sz w:val="28"/>
          <w:szCs w:val="28"/>
        </w:rPr>
        <w:t>сведения о том, что за 3 месяца, предшествующих месяцу обращения, в органах социальной защиты не предоставлялась материальная помощь</w:t>
      </w:r>
      <w:r>
        <w:rPr>
          <w:sz w:val="28"/>
          <w:szCs w:val="28"/>
        </w:rPr>
        <w:t xml:space="preserve"> </w:t>
      </w:r>
      <w:r w:rsidRPr="00101CC5">
        <w:rPr>
          <w:sz w:val="28"/>
          <w:szCs w:val="28"/>
        </w:rPr>
        <w:t>(за исключением членов семей военнослужащих, погибших при выполнении задач в ходе специальной военной операции на территориях Украины, Донецкой Народной Республики (ДНР), Луганской Народной Республики (ЛНР), Запорожской и Херсонской областях</w:t>
      </w:r>
      <w:r w:rsidR="00C02928" w:rsidRPr="00BE635F">
        <w:rPr>
          <w:sz w:val="28"/>
          <w:szCs w:val="28"/>
        </w:rPr>
        <w:t>,</w:t>
      </w:r>
      <w:r w:rsidR="00C02928" w:rsidRPr="00BE635F">
        <w:t xml:space="preserve"> </w:t>
      </w:r>
      <w:r w:rsidR="00C02928" w:rsidRPr="00BE635F">
        <w:rPr>
          <w:sz w:val="28"/>
          <w:szCs w:val="28"/>
        </w:rPr>
        <w:t>в контртеррористической операции на территориях Белгородской области, Брянской области и Курской области);</w:t>
      </w:r>
    </w:p>
    <w:p w14:paraId="449F43F7" w14:textId="77777777" w:rsidR="003B1875" w:rsidRPr="00D07F5B" w:rsidRDefault="003B1875" w:rsidP="00351F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07F5B">
        <w:rPr>
          <w:sz w:val="28"/>
          <w:szCs w:val="28"/>
        </w:rPr>
        <w:t>другие документы, подтверждающие наличие обстоятельств, являющихся основанием д</w:t>
      </w:r>
      <w:r>
        <w:rPr>
          <w:sz w:val="28"/>
          <w:szCs w:val="28"/>
        </w:rPr>
        <w:t>ля оказания материальной помощи;</w:t>
      </w:r>
    </w:p>
    <w:p w14:paraId="2CFF2583" w14:textId="77777777" w:rsidR="003B1875" w:rsidRPr="00D07F5B" w:rsidRDefault="003B1875" w:rsidP="00351F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07F5B">
        <w:rPr>
          <w:sz w:val="28"/>
          <w:szCs w:val="28"/>
        </w:rPr>
        <w:t>расписку об ответственности за предоставление документов с заведомо неверными сведениями, сокрытие данных, влияющих на прав</w:t>
      </w:r>
      <w:r>
        <w:rPr>
          <w:sz w:val="28"/>
          <w:szCs w:val="28"/>
        </w:rPr>
        <w:t>о получения материальной помощи;</w:t>
      </w:r>
    </w:p>
    <w:p w14:paraId="534ED0B4" w14:textId="6513F803" w:rsidR="003B1875" w:rsidRDefault="003B1875" w:rsidP="00351F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07F5B">
        <w:rPr>
          <w:sz w:val="28"/>
          <w:szCs w:val="28"/>
        </w:rPr>
        <w:t>согласие на обработку своих персональных данных и п</w:t>
      </w:r>
      <w:r>
        <w:rPr>
          <w:sz w:val="28"/>
          <w:szCs w:val="28"/>
        </w:rPr>
        <w:t xml:space="preserve">ерсональных данных членов семьи. </w:t>
      </w:r>
    </w:p>
    <w:p w14:paraId="58253A79" w14:textId="5EB020BE" w:rsidR="00B950A1" w:rsidRDefault="00B950A1" w:rsidP="00351F21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Документы, необходимые для выплаты материальной помощи, могут быть предоставлены как в подлинниках, так и в копиях, заверенных в установленном порядке.</w:t>
      </w:r>
    </w:p>
    <w:p w14:paraId="27412B78" w14:textId="731B82B3" w:rsidR="00B950A1" w:rsidRDefault="00B950A1" w:rsidP="00351F21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  <w:t xml:space="preserve">Комиссия по рассмотрению заявлений жителей Углегорского </w:t>
      </w:r>
      <w:r w:rsidR="00CD290E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округа, оказавшихся в трудной жизненной ситуации, об оказании материальной помощи вправе дополнительно запрашивать и получать документы и информацию, которые необходимы для решения вопроса об оказании материальной помощи. Уведомление о проведении дополнительной проверки (комиссионного обследования) представленных заявителем сведений </w:t>
      </w:r>
      <w:r>
        <w:rPr>
          <w:sz w:val="28"/>
          <w:szCs w:val="28"/>
        </w:rPr>
        <w:lastRenderedPageBreak/>
        <w:t>направляется заявителю в течение 5-ти рабочих дней с момента принятия такого решения.</w:t>
      </w:r>
    </w:p>
    <w:p w14:paraId="0A2D6992" w14:textId="3D3C7950" w:rsidR="00B950A1" w:rsidRDefault="00B950A1" w:rsidP="00351F21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  <w:t>Материальная помощь оказывается в следующих размерах:</w:t>
      </w:r>
    </w:p>
    <w:p w14:paraId="0B37CAC0" w14:textId="0171F076" w:rsidR="00B950A1" w:rsidRDefault="00B950A1" w:rsidP="00351F21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одиноко проживающему гражданину - до 20 000 рублей;</w:t>
      </w:r>
    </w:p>
    <w:p w14:paraId="7669F0E1" w14:textId="0B2293D8" w:rsidR="00B950A1" w:rsidRDefault="00B950A1" w:rsidP="00351F21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заявителю - 15 000 рублей и дополнительно до 10 000 рублей на каждого члена </w:t>
      </w:r>
      <w:r w:rsidR="003B1875">
        <w:rPr>
          <w:sz w:val="28"/>
          <w:szCs w:val="28"/>
        </w:rPr>
        <w:t>семьи, за исключением заявителя;</w:t>
      </w:r>
    </w:p>
    <w:p w14:paraId="3C486A03" w14:textId="488E890E" w:rsidR="006700D7" w:rsidRDefault="006700D7" w:rsidP="00351F21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в случае утраты имущества в результате пожара в жилом доме (квартире), повреждения жилого дома (квартиры) в результате пожара единовременная материальная помощь составляет в размере до 30 000 рублей на одного члена семьи, зарегистрированного по адресу нахождения жилого дома (квартиры). В исключительных случаях на основании предоставленных документов Комиссией может быть принято решение об увеличении размера материальной помощи;</w:t>
      </w:r>
    </w:p>
    <w:p w14:paraId="71CD9765" w14:textId="1F2CBD49" w:rsidR="003B1875" w:rsidRDefault="003B1875" w:rsidP="00351F21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членам семьи военнослужащего, погибшего</w:t>
      </w:r>
      <w:r w:rsidRPr="005C7A6A">
        <w:rPr>
          <w:sz w:val="28"/>
          <w:szCs w:val="28"/>
        </w:rPr>
        <w:t xml:space="preserve"> при выполнении задач в ходе специальной военной операции на территориях Украины, Донецкой Народной Республики (ДНР), Луганской Народной Республики (ЛНР), Запорожской и Херсонской областях</w:t>
      </w:r>
      <w:r w:rsidR="00C02928" w:rsidRPr="00C02928">
        <w:rPr>
          <w:sz w:val="28"/>
          <w:szCs w:val="28"/>
        </w:rPr>
        <w:t xml:space="preserve">, </w:t>
      </w:r>
      <w:r w:rsidR="00C02928" w:rsidRPr="00BE635F">
        <w:rPr>
          <w:bCs/>
          <w:sz w:val="28"/>
          <w:szCs w:val="28"/>
        </w:rPr>
        <w:t>в контртеррористической операции на территориях Белгородской области, Брянской области и Курской области</w:t>
      </w:r>
      <w:r w:rsidRPr="00BE635F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E82CF5">
        <w:rPr>
          <w:sz w:val="28"/>
          <w:szCs w:val="28"/>
        </w:rPr>
        <w:t>единовременно</w:t>
      </w:r>
      <w:r>
        <w:rPr>
          <w:sz w:val="28"/>
          <w:szCs w:val="28"/>
        </w:rPr>
        <w:t xml:space="preserve"> 150 000 рублей</w:t>
      </w:r>
      <w:r w:rsidRPr="00E837BE">
        <w:rPr>
          <w:sz w:val="28"/>
          <w:szCs w:val="28"/>
        </w:rPr>
        <w:t xml:space="preserve"> </w:t>
      </w:r>
      <w:r w:rsidRPr="000A70EE">
        <w:rPr>
          <w:sz w:val="28"/>
          <w:szCs w:val="28"/>
        </w:rPr>
        <w:t>за каждого погибшего военнослужащего</w:t>
      </w:r>
      <w:r>
        <w:rPr>
          <w:sz w:val="28"/>
          <w:szCs w:val="28"/>
        </w:rPr>
        <w:t xml:space="preserve">.  </w:t>
      </w:r>
    </w:p>
    <w:p w14:paraId="3774E78E" w14:textId="53C23914" w:rsidR="0056149E" w:rsidRPr="0056149E" w:rsidRDefault="0056149E" w:rsidP="00351F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149E">
        <w:rPr>
          <w:sz w:val="28"/>
          <w:szCs w:val="28"/>
        </w:rPr>
        <w:t>Предоставление единовременной денежной выплаты членам семьи, получателем которой являются: супруга (супруг), при ее (его) отсутствии проживавшие совместно с указанным военнослужащим совершеннолетние дети, законные представители (опекуны, попечители) несовершеннолетних детей (инвалидов с детства независимо от возраста) указанного военнослужащего, если указанный военнослужащий не состоял в браке, не имел детей, получателями единовременной денежной выплаты являются родители военнослужащего, братья и сестры военнослужащего (в случае отсутствия вышеперечисленных родственников), а при отсутствии у военнослужащего членов семьи, родственников единовременн</w:t>
      </w:r>
      <w:r>
        <w:rPr>
          <w:sz w:val="28"/>
          <w:szCs w:val="28"/>
        </w:rPr>
        <w:t>ая</w:t>
      </w:r>
      <w:r w:rsidRPr="0056149E">
        <w:rPr>
          <w:sz w:val="28"/>
          <w:szCs w:val="28"/>
        </w:rPr>
        <w:t xml:space="preserve"> денежн</w:t>
      </w:r>
      <w:r>
        <w:rPr>
          <w:sz w:val="28"/>
          <w:szCs w:val="28"/>
        </w:rPr>
        <w:t>ая</w:t>
      </w:r>
      <w:r w:rsidRPr="0056149E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а</w:t>
      </w:r>
      <w:r w:rsidRPr="0056149E">
        <w:rPr>
          <w:sz w:val="28"/>
          <w:szCs w:val="28"/>
        </w:rPr>
        <w:t xml:space="preserve"> может осуществляться иному лицу (далее - иной заявитель), взявшему на себя обязанность по осуществлению погребения военнослужащего и оказанию связанных с ним иных ритуальных услуг. </w:t>
      </w:r>
      <w:r>
        <w:rPr>
          <w:sz w:val="28"/>
          <w:szCs w:val="28"/>
        </w:rPr>
        <w:t>Единовременная денежная выплата</w:t>
      </w:r>
      <w:r w:rsidRPr="0056149E">
        <w:rPr>
          <w:sz w:val="28"/>
          <w:szCs w:val="28"/>
        </w:rPr>
        <w:t xml:space="preserve"> иному лицу осуществляется при предоставлении документов, подтверждающих произведенные расходы, в размере 150</w:t>
      </w:r>
      <w:r w:rsidR="003E733D">
        <w:rPr>
          <w:sz w:val="28"/>
          <w:szCs w:val="28"/>
        </w:rPr>
        <w:t xml:space="preserve"> </w:t>
      </w:r>
      <w:r w:rsidRPr="0056149E">
        <w:rPr>
          <w:sz w:val="28"/>
          <w:szCs w:val="28"/>
        </w:rPr>
        <w:t>000 рублей на одного погибшего (умершего) военнослужащего при условии обращения за единовременной денежной выплаты в течение одного года с момента наступления обстоятельств, являющихся основанием для ее оказания.</w:t>
      </w:r>
    </w:p>
    <w:p w14:paraId="153F4BCB" w14:textId="10C04D92" w:rsidR="003B1875" w:rsidRDefault="003B1875" w:rsidP="00351F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37BE">
        <w:rPr>
          <w:sz w:val="28"/>
          <w:szCs w:val="28"/>
        </w:rPr>
        <w:t xml:space="preserve">Выплата материальной помощи осуществляется членам семьи погибших, если обращение за ней последовало не позднее </w:t>
      </w:r>
      <w:r>
        <w:rPr>
          <w:sz w:val="28"/>
          <w:szCs w:val="28"/>
        </w:rPr>
        <w:t xml:space="preserve">одного календарного года </w:t>
      </w:r>
      <w:r w:rsidRPr="00E837BE">
        <w:rPr>
          <w:sz w:val="28"/>
          <w:szCs w:val="28"/>
        </w:rPr>
        <w:t>со дня их извещения о гибели военнослужащего</w:t>
      </w:r>
      <w:r w:rsidR="00C36A39">
        <w:rPr>
          <w:sz w:val="28"/>
          <w:szCs w:val="28"/>
        </w:rPr>
        <w:t>.</w:t>
      </w:r>
    </w:p>
    <w:p w14:paraId="594ACC5E" w14:textId="12665790" w:rsidR="00B950A1" w:rsidRDefault="00B950A1" w:rsidP="00351F21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При определении категории граждан, имеющих право на получение материальной помощи, не учитываются в составе семьи лица, не проживающие (отсутствующие) длительное время с заявителем, но за которыми сохранено право на жилую площадь, в которой проживает заявитель.</w:t>
      </w:r>
    </w:p>
    <w:p w14:paraId="258F09E4" w14:textId="1A62F04B" w:rsidR="00B950A1" w:rsidRDefault="00B950A1" w:rsidP="00351F21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>
        <w:rPr>
          <w:sz w:val="28"/>
          <w:szCs w:val="28"/>
        </w:rPr>
        <w:tab/>
        <w:t xml:space="preserve">На основании документов, перечисленных в пункте 6 настоящего Положения, Комиссия в течение 3-х рабочих дней представляет главе </w:t>
      </w:r>
      <w:r>
        <w:rPr>
          <w:sz w:val="28"/>
          <w:szCs w:val="28"/>
        </w:rPr>
        <w:lastRenderedPageBreak/>
        <w:t xml:space="preserve">Углегорского </w:t>
      </w:r>
      <w:r w:rsidR="00CD290E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проект распоряжения об оказании материальной помощи, либо письменное сообщение об отказе в ее предоставлении.</w:t>
      </w:r>
    </w:p>
    <w:p w14:paraId="7B7B3E33" w14:textId="59892152" w:rsidR="00B950A1" w:rsidRDefault="00B950A1" w:rsidP="00351F21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ab/>
        <w:t>Решение оформляется протоколом Комиссии.</w:t>
      </w:r>
    </w:p>
    <w:p w14:paraId="420E2A94" w14:textId="57D10E8A" w:rsidR="00B950A1" w:rsidRPr="00CD290E" w:rsidRDefault="00B950A1" w:rsidP="00351F21">
      <w:pPr>
        <w:ind w:firstLine="709"/>
        <w:jc w:val="both"/>
        <w:outlineLvl w:val="0"/>
        <w:rPr>
          <w:sz w:val="28"/>
          <w:szCs w:val="28"/>
          <w:highlight w:val="yellow"/>
        </w:rPr>
      </w:pPr>
      <w:r w:rsidRPr="006D0B79">
        <w:rPr>
          <w:sz w:val="28"/>
          <w:szCs w:val="28"/>
        </w:rPr>
        <w:t>11.</w:t>
      </w:r>
      <w:r w:rsidRPr="006D0B79">
        <w:rPr>
          <w:sz w:val="28"/>
          <w:szCs w:val="28"/>
        </w:rPr>
        <w:tab/>
        <w:t xml:space="preserve">Оказание материальной помощи производится в течение 10-ти рабочих дней с момента подписания </w:t>
      </w:r>
      <w:r w:rsidR="00C02928" w:rsidRPr="006D0B79">
        <w:rPr>
          <w:sz w:val="28"/>
          <w:szCs w:val="28"/>
        </w:rPr>
        <w:t>постановления</w:t>
      </w:r>
      <w:r w:rsidRPr="006D0B79">
        <w:rPr>
          <w:sz w:val="28"/>
          <w:szCs w:val="28"/>
        </w:rPr>
        <w:t xml:space="preserve"> администрации Углегорского </w:t>
      </w:r>
      <w:r w:rsidR="00CD290E" w:rsidRPr="006D0B79">
        <w:rPr>
          <w:sz w:val="28"/>
          <w:szCs w:val="28"/>
        </w:rPr>
        <w:t>муниципального</w:t>
      </w:r>
      <w:r w:rsidRPr="006D0B79">
        <w:rPr>
          <w:sz w:val="28"/>
          <w:szCs w:val="28"/>
        </w:rPr>
        <w:t xml:space="preserve"> округа с указанием получателя средств, размера предоставляемых средств, источника предоставления средств, реквизитов счета получателя в кредитной организации.</w:t>
      </w:r>
    </w:p>
    <w:p w14:paraId="52206020" w14:textId="69DBAC6F" w:rsidR="0082398E" w:rsidRDefault="00B950A1" w:rsidP="00351F21">
      <w:pPr>
        <w:ind w:firstLine="709"/>
        <w:jc w:val="both"/>
        <w:outlineLvl w:val="0"/>
        <w:rPr>
          <w:sz w:val="28"/>
          <w:szCs w:val="28"/>
        </w:rPr>
      </w:pPr>
      <w:r w:rsidRPr="009C32F6">
        <w:rPr>
          <w:sz w:val="28"/>
          <w:szCs w:val="28"/>
        </w:rPr>
        <w:t>1</w:t>
      </w:r>
      <w:r w:rsidR="006D0B79">
        <w:rPr>
          <w:sz w:val="28"/>
          <w:szCs w:val="28"/>
        </w:rPr>
        <w:t>2</w:t>
      </w:r>
      <w:r>
        <w:t xml:space="preserve">.  </w:t>
      </w:r>
      <w:r w:rsidR="0082398E" w:rsidRPr="00E837BE">
        <w:rPr>
          <w:sz w:val="28"/>
          <w:szCs w:val="28"/>
        </w:rPr>
        <w:t>Основания принятия решения об отказе в предо</w:t>
      </w:r>
      <w:r w:rsidR="0082398E">
        <w:rPr>
          <w:sz w:val="28"/>
          <w:szCs w:val="28"/>
        </w:rPr>
        <w:t xml:space="preserve">ставлении материальной помощи: </w:t>
      </w:r>
    </w:p>
    <w:p w14:paraId="3F149E7E" w14:textId="77777777" w:rsidR="0082398E" w:rsidRPr="00E837BE" w:rsidRDefault="0082398E" w:rsidP="00351F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37B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837BE">
        <w:rPr>
          <w:sz w:val="28"/>
          <w:szCs w:val="28"/>
        </w:rPr>
        <w:t xml:space="preserve">заявителем предоставлен не полный пакет </w:t>
      </w:r>
      <w:r>
        <w:rPr>
          <w:sz w:val="28"/>
          <w:szCs w:val="28"/>
        </w:rPr>
        <w:t>документов, предусмотренных п. 5</w:t>
      </w:r>
      <w:r w:rsidRPr="00E837BE">
        <w:rPr>
          <w:sz w:val="28"/>
          <w:szCs w:val="28"/>
        </w:rPr>
        <w:t xml:space="preserve"> Положения; </w:t>
      </w:r>
    </w:p>
    <w:p w14:paraId="15110CB6" w14:textId="77777777" w:rsidR="0082398E" w:rsidRDefault="0082398E" w:rsidP="00351F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37B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837BE">
        <w:rPr>
          <w:sz w:val="28"/>
          <w:szCs w:val="28"/>
        </w:rPr>
        <w:t xml:space="preserve">ситуация, описанная заявителем в заявлении, не подходит под определение </w:t>
      </w:r>
      <w:proofErr w:type="gramStart"/>
      <w:r w:rsidRPr="00E837BE">
        <w:rPr>
          <w:sz w:val="28"/>
          <w:szCs w:val="28"/>
        </w:rPr>
        <w:t>«трудной жизненной ситу</w:t>
      </w:r>
      <w:r>
        <w:rPr>
          <w:sz w:val="28"/>
          <w:szCs w:val="28"/>
        </w:rPr>
        <w:t>ации»</w:t>
      </w:r>
      <w:proofErr w:type="gramEnd"/>
      <w:r>
        <w:rPr>
          <w:sz w:val="28"/>
          <w:szCs w:val="28"/>
        </w:rPr>
        <w:t xml:space="preserve"> указанной в п.1 Положения;</w:t>
      </w:r>
    </w:p>
    <w:p w14:paraId="4A2159CA" w14:textId="77777777" w:rsidR="0082398E" w:rsidRPr="00E837BE" w:rsidRDefault="0082398E" w:rsidP="00351F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37BE">
        <w:rPr>
          <w:sz w:val="28"/>
          <w:szCs w:val="28"/>
        </w:rPr>
        <w:t>предоставление недостоверных сведений;</w:t>
      </w:r>
    </w:p>
    <w:p w14:paraId="7C7E72A5" w14:textId="77777777" w:rsidR="0082398E" w:rsidRDefault="0082398E" w:rsidP="00351F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37BE">
        <w:rPr>
          <w:sz w:val="28"/>
          <w:szCs w:val="28"/>
        </w:rPr>
        <w:t xml:space="preserve"> обращения члена семьи погибшего за материальной помощью после истечения срока, указанного в </w:t>
      </w:r>
      <w:r>
        <w:rPr>
          <w:sz w:val="28"/>
          <w:szCs w:val="28"/>
        </w:rPr>
        <w:t>п.8</w:t>
      </w:r>
      <w:r w:rsidRPr="00E837BE">
        <w:rPr>
          <w:sz w:val="28"/>
          <w:szCs w:val="28"/>
        </w:rPr>
        <w:t xml:space="preserve"> </w:t>
      </w:r>
      <w:r>
        <w:rPr>
          <w:sz w:val="28"/>
          <w:szCs w:val="28"/>
        </w:rPr>
        <w:t>Положения;</w:t>
      </w:r>
    </w:p>
    <w:p w14:paraId="7D308172" w14:textId="39DD7AA9" w:rsidR="0082398E" w:rsidRDefault="0082398E" w:rsidP="00351F21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получение </w:t>
      </w:r>
      <w:r w:rsidRPr="00D20EF2">
        <w:rPr>
          <w:sz w:val="28"/>
          <w:szCs w:val="28"/>
        </w:rPr>
        <w:t>в органах социальной защиты</w:t>
      </w:r>
      <w:r>
        <w:rPr>
          <w:sz w:val="28"/>
          <w:szCs w:val="28"/>
        </w:rPr>
        <w:t xml:space="preserve"> материальной</w:t>
      </w:r>
      <w:r w:rsidRPr="00D20EF2">
        <w:rPr>
          <w:sz w:val="28"/>
          <w:szCs w:val="28"/>
        </w:rPr>
        <w:t xml:space="preserve"> помощ</w:t>
      </w:r>
      <w:r>
        <w:rPr>
          <w:sz w:val="28"/>
          <w:szCs w:val="28"/>
        </w:rPr>
        <w:t>и</w:t>
      </w:r>
      <w:r w:rsidRPr="00D20EF2">
        <w:t xml:space="preserve"> </w:t>
      </w:r>
      <w:r>
        <w:rPr>
          <w:sz w:val="28"/>
          <w:szCs w:val="28"/>
        </w:rPr>
        <w:t>в течение 3 месяцев</w:t>
      </w:r>
      <w:r w:rsidRPr="00D20EF2">
        <w:rPr>
          <w:sz w:val="28"/>
          <w:szCs w:val="28"/>
        </w:rPr>
        <w:t>, предшествующих месяцу обращения</w:t>
      </w:r>
      <w:r>
        <w:rPr>
          <w:sz w:val="28"/>
          <w:szCs w:val="28"/>
        </w:rPr>
        <w:t>.</w:t>
      </w:r>
    </w:p>
    <w:p w14:paraId="67C929AE" w14:textId="4FE0C8AA" w:rsidR="00B950A1" w:rsidRDefault="00B950A1" w:rsidP="00351F21">
      <w:pPr>
        <w:pStyle w:val="ab"/>
        <w:ind w:firstLine="709"/>
        <w:jc w:val="both"/>
        <w:rPr>
          <w:sz w:val="28"/>
          <w:szCs w:val="28"/>
        </w:rPr>
      </w:pPr>
      <w:r w:rsidRPr="0085131B">
        <w:rPr>
          <w:sz w:val="28"/>
          <w:szCs w:val="28"/>
        </w:rPr>
        <w:t>1</w:t>
      </w:r>
      <w:r w:rsidR="006D0B79">
        <w:rPr>
          <w:sz w:val="28"/>
          <w:szCs w:val="28"/>
        </w:rPr>
        <w:t>3</w:t>
      </w:r>
      <w:r w:rsidRPr="0085131B">
        <w:rPr>
          <w:sz w:val="28"/>
          <w:szCs w:val="28"/>
        </w:rPr>
        <w:t xml:space="preserve">. Информация об оказании материальной помощи жителям Углегорского </w:t>
      </w:r>
      <w:r w:rsidR="00CD290E" w:rsidRPr="0085131B">
        <w:rPr>
          <w:sz w:val="28"/>
          <w:szCs w:val="28"/>
        </w:rPr>
        <w:t>муниципального</w:t>
      </w:r>
      <w:r w:rsidRPr="0085131B">
        <w:rPr>
          <w:sz w:val="28"/>
          <w:szCs w:val="28"/>
        </w:rPr>
        <w:t xml:space="preserve"> округа, оказавшимся в трудной жизненной ситуации в соответствии с Пост</w:t>
      </w:r>
      <w:r w:rsidR="0085131B">
        <w:rPr>
          <w:sz w:val="28"/>
          <w:szCs w:val="28"/>
        </w:rPr>
        <w:t>ановлением Правительства РФ от 29</w:t>
      </w:r>
      <w:r w:rsidRPr="0085131B">
        <w:rPr>
          <w:sz w:val="28"/>
          <w:szCs w:val="28"/>
        </w:rPr>
        <w:t>.</w:t>
      </w:r>
      <w:r w:rsidR="0085131B">
        <w:rPr>
          <w:sz w:val="28"/>
          <w:szCs w:val="28"/>
        </w:rPr>
        <w:t>12.2023</w:t>
      </w:r>
      <w:r w:rsidRPr="0085131B">
        <w:rPr>
          <w:sz w:val="28"/>
          <w:szCs w:val="28"/>
        </w:rPr>
        <w:t xml:space="preserve"> </w:t>
      </w:r>
      <w:r w:rsidR="00351F21">
        <w:rPr>
          <w:sz w:val="28"/>
          <w:szCs w:val="28"/>
        </w:rPr>
        <w:t xml:space="preserve">      </w:t>
      </w:r>
      <w:r w:rsidRPr="0085131B">
        <w:rPr>
          <w:sz w:val="28"/>
          <w:szCs w:val="28"/>
        </w:rPr>
        <w:t>№</w:t>
      </w:r>
      <w:r w:rsidR="00351F21">
        <w:rPr>
          <w:sz w:val="28"/>
          <w:szCs w:val="28"/>
        </w:rPr>
        <w:t xml:space="preserve"> </w:t>
      </w:r>
      <w:r w:rsidR="0085131B">
        <w:rPr>
          <w:sz w:val="28"/>
          <w:szCs w:val="28"/>
        </w:rPr>
        <w:t xml:space="preserve">2386 </w:t>
      </w:r>
      <w:r w:rsidR="00351F21">
        <w:rPr>
          <w:sz w:val="28"/>
          <w:szCs w:val="28"/>
        </w:rPr>
        <w:t xml:space="preserve">О </w:t>
      </w:r>
      <w:r w:rsidR="00351F21" w:rsidRPr="0085131B">
        <w:rPr>
          <w:sz w:val="28"/>
          <w:szCs w:val="28"/>
        </w:rPr>
        <w:t xml:space="preserve">государственной системе </w:t>
      </w:r>
      <w:r w:rsidR="00351F21">
        <w:rPr>
          <w:sz w:val="28"/>
          <w:szCs w:val="28"/>
        </w:rPr>
        <w:t xml:space="preserve">«Единая централизованная цифровая платформа в </w:t>
      </w:r>
      <w:r w:rsidR="00351F21" w:rsidRPr="0085131B">
        <w:rPr>
          <w:sz w:val="28"/>
          <w:szCs w:val="28"/>
        </w:rPr>
        <w:t>социально</w:t>
      </w:r>
      <w:r w:rsidR="00351F21">
        <w:rPr>
          <w:sz w:val="28"/>
          <w:szCs w:val="28"/>
        </w:rPr>
        <w:t>й сфере</w:t>
      </w:r>
      <w:r w:rsidR="00351F21" w:rsidRPr="0085131B">
        <w:rPr>
          <w:sz w:val="28"/>
          <w:szCs w:val="28"/>
        </w:rPr>
        <w:t>»,</w:t>
      </w:r>
      <w:r w:rsidR="00CD290E" w:rsidRPr="0085131B">
        <w:rPr>
          <w:sz w:val="28"/>
          <w:szCs w:val="28"/>
        </w:rPr>
        <w:t xml:space="preserve"> размещается в </w:t>
      </w:r>
      <w:r w:rsidRPr="0085131B">
        <w:rPr>
          <w:sz w:val="28"/>
          <w:szCs w:val="28"/>
        </w:rPr>
        <w:t xml:space="preserve">единой государственной информационной </w:t>
      </w:r>
      <w:r w:rsidR="0085131B">
        <w:rPr>
          <w:sz w:val="28"/>
          <w:szCs w:val="28"/>
        </w:rPr>
        <w:t>системе социального обеспечения</w:t>
      </w:r>
      <w:r w:rsidRPr="0085131B">
        <w:rPr>
          <w:sz w:val="28"/>
          <w:szCs w:val="28"/>
        </w:rPr>
        <w:t>.</w:t>
      </w:r>
    </w:p>
    <w:p w14:paraId="0AB1F19C" w14:textId="77777777" w:rsidR="00337D5D" w:rsidRPr="00337D5D" w:rsidRDefault="00337D5D" w:rsidP="00337D5D"/>
    <w:p w14:paraId="6428333A" w14:textId="77777777" w:rsidR="00337D5D" w:rsidRPr="00337D5D" w:rsidRDefault="00337D5D" w:rsidP="00337D5D"/>
    <w:p w14:paraId="05F4A3F2" w14:textId="77777777" w:rsidR="00337D5D" w:rsidRPr="00337D5D" w:rsidRDefault="00337D5D" w:rsidP="00337D5D"/>
    <w:p w14:paraId="5E6F9026" w14:textId="4A854629" w:rsidR="0056149E" w:rsidRDefault="0056149E" w:rsidP="00337D5D">
      <w:pPr>
        <w:jc w:val="center"/>
      </w:pPr>
    </w:p>
    <w:p w14:paraId="75E17533" w14:textId="7B1464FB" w:rsidR="0056149E" w:rsidRDefault="0056149E" w:rsidP="00337D5D">
      <w:pPr>
        <w:jc w:val="center"/>
      </w:pPr>
    </w:p>
    <w:p w14:paraId="5872DBCE" w14:textId="77777777" w:rsidR="0056149E" w:rsidRDefault="0056149E" w:rsidP="00337D5D">
      <w:pPr>
        <w:jc w:val="center"/>
      </w:pPr>
    </w:p>
    <w:sectPr w:rsidR="0056149E" w:rsidSect="00351F21">
      <w:headerReference w:type="default" r:id="rId10"/>
      <w:footerReference w:type="first" r:id="rId11"/>
      <w:type w:val="continuous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8E38F" w14:textId="77777777" w:rsidR="00CC5AB4" w:rsidRDefault="00CC5AB4">
      <w:r>
        <w:separator/>
      </w:r>
    </w:p>
  </w:endnote>
  <w:endnote w:type="continuationSeparator" w:id="0">
    <w:p w14:paraId="0BC16ECB" w14:textId="77777777" w:rsidR="00CC5AB4" w:rsidRDefault="00CC5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127-п/25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14221" w14:textId="77777777" w:rsidR="00CC5AB4" w:rsidRDefault="00CC5AB4">
      <w:r>
        <w:separator/>
      </w:r>
    </w:p>
  </w:footnote>
  <w:footnote w:type="continuationSeparator" w:id="0">
    <w:p w14:paraId="17AA29F3" w14:textId="77777777" w:rsidR="00CC5AB4" w:rsidRDefault="00CC5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4FEC9C2C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C36A39">
      <w:rPr>
        <w:rStyle w:val="a6"/>
        <w:noProof/>
        <w:sz w:val="26"/>
        <w:szCs w:val="26"/>
      </w:rPr>
      <w:t>5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1878C5"/>
    <w:rsid w:val="001B444F"/>
    <w:rsid w:val="00202B4C"/>
    <w:rsid w:val="00206CA4"/>
    <w:rsid w:val="00242CFA"/>
    <w:rsid w:val="00310B85"/>
    <w:rsid w:val="00317724"/>
    <w:rsid w:val="00333F0B"/>
    <w:rsid w:val="00337D5D"/>
    <w:rsid w:val="00351F21"/>
    <w:rsid w:val="00370200"/>
    <w:rsid w:val="003911E3"/>
    <w:rsid w:val="003B1875"/>
    <w:rsid w:val="003C3E4D"/>
    <w:rsid w:val="003E026F"/>
    <w:rsid w:val="003E733D"/>
    <w:rsid w:val="00435DAE"/>
    <w:rsid w:val="004500BB"/>
    <w:rsid w:val="00453A25"/>
    <w:rsid w:val="00475C04"/>
    <w:rsid w:val="004C2881"/>
    <w:rsid w:val="004E5AE2"/>
    <w:rsid w:val="00502266"/>
    <w:rsid w:val="005300B2"/>
    <w:rsid w:val="0053013B"/>
    <w:rsid w:val="00536AE0"/>
    <w:rsid w:val="0056149E"/>
    <w:rsid w:val="00566BB5"/>
    <w:rsid w:val="00567024"/>
    <w:rsid w:val="005D37AF"/>
    <w:rsid w:val="005E46FF"/>
    <w:rsid w:val="00600C23"/>
    <w:rsid w:val="006172C6"/>
    <w:rsid w:val="0065455C"/>
    <w:rsid w:val="00655727"/>
    <w:rsid w:val="006620C8"/>
    <w:rsid w:val="00664033"/>
    <w:rsid w:val="00666B26"/>
    <w:rsid w:val="006700D7"/>
    <w:rsid w:val="00677B2C"/>
    <w:rsid w:val="0068386A"/>
    <w:rsid w:val="006874A9"/>
    <w:rsid w:val="006B3C38"/>
    <w:rsid w:val="006B6EBB"/>
    <w:rsid w:val="006D0B79"/>
    <w:rsid w:val="007057EC"/>
    <w:rsid w:val="007120C8"/>
    <w:rsid w:val="00763452"/>
    <w:rsid w:val="00765FB3"/>
    <w:rsid w:val="0077121E"/>
    <w:rsid w:val="00780D60"/>
    <w:rsid w:val="007853E2"/>
    <w:rsid w:val="007B73E9"/>
    <w:rsid w:val="007C7456"/>
    <w:rsid w:val="007D23EF"/>
    <w:rsid w:val="007E1709"/>
    <w:rsid w:val="007E43B2"/>
    <w:rsid w:val="0082398E"/>
    <w:rsid w:val="008410B6"/>
    <w:rsid w:val="00851291"/>
    <w:rsid w:val="0085131B"/>
    <w:rsid w:val="0085641E"/>
    <w:rsid w:val="00881598"/>
    <w:rsid w:val="008A52B0"/>
    <w:rsid w:val="008C31AE"/>
    <w:rsid w:val="008D2FF9"/>
    <w:rsid w:val="008E33EA"/>
    <w:rsid w:val="008E3771"/>
    <w:rsid w:val="00900F4B"/>
    <w:rsid w:val="0092625B"/>
    <w:rsid w:val="009310D1"/>
    <w:rsid w:val="009A283A"/>
    <w:rsid w:val="009C63DB"/>
    <w:rsid w:val="009C7F00"/>
    <w:rsid w:val="00A150CA"/>
    <w:rsid w:val="00A223F1"/>
    <w:rsid w:val="00A37078"/>
    <w:rsid w:val="00A51DC8"/>
    <w:rsid w:val="00A574FB"/>
    <w:rsid w:val="00A70180"/>
    <w:rsid w:val="00A72D7D"/>
    <w:rsid w:val="00AE0711"/>
    <w:rsid w:val="00B11972"/>
    <w:rsid w:val="00B950A1"/>
    <w:rsid w:val="00BD30A3"/>
    <w:rsid w:val="00BE635F"/>
    <w:rsid w:val="00BF00DF"/>
    <w:rsid w:val="00C02928"/>
    <w:rsid w:val="00C13EBE"/>
    <w:rsid w:val="00C36A39"/>
    <w:rsid w:val="00C41956"/>
    <w:rsid w:val="00C8203B"/>
    <w:rsid w:val="00C86C57"/>
    <w:rsid w:val="00C923A6"/>
    <w:rsid w:val="00CC5AB4"/>
    <w:rsid w:val="00CD0931"/>
    <w:rsid w:val="00CD290E"/>
    <w:rsid w:val="00D1048B"/>
    <w:rsid w:val="00D11F57"/>
    <w:rsid w:val="00D15934"/>
    <w:rsid w:val="00D20BF1"/>
    <w:rsid w:val="00D304BD"/>
    <w:rsid w:val="00D417AF"/>
    <w:rsid w:val="00D45B60"/>
    <w:rsid w:val="00D66824"/>
    <w:rsid w:val="00D948DD"/>
    <w:rsid w:val="00DB1595"/>
    <w:rsid w:val="00DC2988"/>
    <w:rsid w:val="00E43D42"/>
    <w:rsid w:val="00E44CAC"/>
    <w:rsid w:val="00E56736"/>
    <w:rsid w:val="00E92CAC"/>
    <w:rsid w:val="00E96F01"/>
    <w:rsid w:val="00EA335E"/>
    <w:rsid w:val="00F0427F"/>
    <w:rsid w:val="00F21860"/>
    <w:rsid w:val="00F23320"/>
    <w:rsid w:val="00F2648D"/>
    <w:rsid w:val="00F636F0"/>
    <w:rsid w:val="00F676CA"/>
    <w:rsid w:val="00FB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B950A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No Spacing"/>
    <w:uiPriority w:val="1"/>
    <w:qFormat/>
    <w:rsid w:val="00B950A1"/>
    <w:pPr>
      <w:spacing w:after="0" w:line="240" w:lineRule="auto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3702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005E3C"/>
    <w:rsid w:val="00326921"/>
    <w:rsid w:val="00475C04"/>
    <w:rsid w:val="00590674"/>
    <w:rsid w:val="006E27C7"/>
    <w:rsid w:val="007C7456"/>
    <w:rsid w:val="007D1616"/>
    <w:rsid w:val="00822B8A"/>
    <w:rsid w:val="00C37ABB"/>
    <w:rsid w:val="00D94EE6"/>
    <w:rsid w:val="00E07B26"/>
    <w:rsid w:val="00F9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DBA1EAF-83DF-4F3E-9A5D-68C3C0E6DC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http://schemas.microsoft.com/office/2006/documentManagement/types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1423</Words>
  <Characters>10508</Characters>
  <Application>Microsoft Office Word</Application>
  <DocSecurity>0</DocSecurity>
  <Lines>87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2025-02-05T04:05:00Z</cp:lastPrinted>
  <dcterms:created xsi:type="dcterms:W3CDTF">2025-03-19T03:29:00Z</dcterms:created>
  <dcterms:modified xsi:type="dcterms:W3CDTF">2025-03-19T03:29:00Z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